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F0" w:rsidRPr="00FC111E" w:rsidRDefault="00FC111E" w:rsidP="00FC111E">
      <w:pPr>
        <w:spacing w:after="0" w:line="240" w:lineRule="auto"/>
        <w:rPr>
          <w:rFonts w:ascii="Copperplate Gothic Bold" w:hAnsi="Copperplate Gothic Bold"/>
          <w:sz w:val="28"/>
          <w:szCs w:val="28"/>
        </w:rPr>
      </w:pPr>
      <w:r>
        <w:rPr>
          <w:rFonts w:ascii="Copperplate Gothic Bold" w:hAnsi="Copperplate Gothic Bold"/>
          <w:sz w:val="28"/>
          <w:szCs w:val="28"/>
        </w:rPr>
        <w:t>INTERMOUNTAIN REGION</w:t>
      </w:r>
    </w:p>
    <w:p w:rsidR="00FC111E" w:rsidRDefault="00D15D48" w:rsidP="00FC111E">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46.5pt">
            <v:imagedata r:id="rId5" o:title="ASPRS_logo"/>
          </v:shape>
        </w:pict>
      </w:r>
    </w:p>
    <w:p w:rsidR="00FC111E" w:rsidRDefault="00FC111E" w:rsidP="00FC111E">
      <w:pPr>
        <w:spacing w:after="0" w:line="240" w:lineRule="auto"/>
      </w:pPr>
      <w:r>
        <w:t xml:space="preserve"> </w:t>
      </w:r>
    </w:p>
    <w:p w:rsidR="00FC111E" w:rsidRPr="00FC111E" w:rsidRDefault="007F6DC5">
      <w:pPr>
        <w:rPr>
          <w:b/>
          <w:sz w:val="24"/>
          <w:szCs w:val="24"/>
        </w:rPr>
      </w:pPr>
      <w:r>
        <w:rPr>
          <w:b/>
          <w:sz w:val="24"/>
          <w:szCs w:val="24"/>
        </w:rPr>
        <w:t>Spring</w:t>
      </w:r>
      <w:r w:rsidR="002D5BE7">
        <w:rPr>
          <w:b/>
          <w:sz w:val="24"/>
          <w:szCs w:val="24"/>
        </w:rPr>
        <w:t xml:space="preserve"> 2013-</w:t>
      </w:r>
      <w:r w:rsidR="00AA2AEB">
        <w:rPr>
          <w:b/>
          <w:sz w:val="24"/>
          <w:szCs w:val="24"/>
        </w:rPr>
        <w:t xml:space="preserve"> </w:t>
      </w:r>
      <w:r w:rsidR="00FC111E" w:rsidRPr="00FC111E">
        <w:rPr>
          <w:b/>
          <w:sz w:val="24"/>
          <w:szCs w:val="24"/>
        </w:rPr>
        <w:t>ASPRS Intermountain Regional Newsletter</w:t>
      </w:r>
    </w:p>
    <w:p w:rsidR="00FC111E" w:rsidRDefault="00FC111E">
      <w:pPr>
        <w:rPr>
          <w:b/>
        </w:rPr>
      </w:pPr>
      <w:r>
        <w:rPr>
          <w:b/>
        </w:rPr>
        <w:t>REGIONAL ACTIVITIES</w:t>
      </w:r>
    </w:p>
    <w:p w:rsidR="00FC111E" w:rsidRPr="0074749D" w:rsidRDefault="00FC111E">
      <w:pPr>
        <w:rPr>
          <w:b/>
          <w:sz w:val="24"/>
          <w:szCs w:val="24"/>
        </w:rPr>
      </w:pPr>
      <w:r w:rsidRPr="0074749D">
        <w:rPr>
          <w:b/>
          <w:sz w:val="24"/>
          <w:szCs w:val="24"/>
        </w:rPr>
        <w:t>Idaho State University</w:t>
      </w:r>
    </w:p>
    <w:p w:rsidR="00FC111E" w:rsidRPr="0074749D" w:rsidRDefault="00FC111E">
      <w:pPr>
        <w:rPr>
          <w:sz w:val="24"/>
          <w:szCs w:val="24"/>
        </w:rPr>
      </w:pPr>
      <w:r w:rsidRPr="0074749D">
        <w:rPr>
          <w:sz w:val="24"/>
          <w:szCs w:val="24"/>
        </w:rPr>
        <w:t xml:space="preserve">Idaho State University’s Student Chapter </w:t>
      </w:r>
      <w:r w:rsidR="002D5BE7">
        <w:rPr>
          <w:sz w:val="24"/>
          <w:szCs w:val="24"/>
        </w:rPr>
        <w:t xml:space="preserve">created maps for the </w:t>
      </w:r>
      <w:proofErr w:type="spellStart"/>
      <w:r w:rsidR="002D5BE7">
        <w:rPr>
          <w:sz w:val="24"/>
          <w:szCs w:val="24"/>
        </w:rPr>
        <w:t>Portneuf</w:t>
      </w:r>
      <w:proofErr w:type="spellEnd"/>
      <w:r w:rsidR="002D5BE7">
        <w:rPr>
          <w:sz w:val="24"/>
          <w:szCs w:val="24"/>
        </w:rPr>
        <w:t xml:space="preserve"> Health Foundation.  The Chapter decided they would provide this service to non-profit organizations in the region.</w:t>
      </w:r>
    </w:p>
    <w:p w:rsidR="00FC111E" w:rsidRDefault="00FC111E">
      <w:pPr>
        <w:rPr>
          <w:b/>
          <w:sz w:val="24"/>
          <w:szCs w:val="24"/>
        </w:rPr>
      </w:pPr>
      <w:r>
        <w:rPr>
          <w:b/>
          <w:sz w:val="24"/>
          <w:szCs w:val="24"/>
        </w:rPr>
        <w:t xml:space="preserve">Salt Lake </w:t>
      </w:r>
      <w:r w:rsidR="00EF3081">
        <w:rPr>
          <w:b/>
          <w:sz w:val="24"/>
          <w:szCs w:val="24"/>
        </w:rPr>
        <w:t>Area</w:t>
      </w:r>
    </w:p>
    <w:p w:rsidR="002D5BE7" w:rsidRDefault="002D5BE7">
      <w:pPr>
        <w:rPr>
          <w:sz w:val="24"/>
          <w:szCs w:val="24"/>
        </w:rPr>
      </w:pPr>
      <w:r>
        <w:rPr>
          <w:sz w:val="24"/>
          <w:szCs w:val="24"/>
        </w:rPr>
        <w:t>The Utah GIS Council Conference was held in April in Provo, Utah. The Region again had a booth at the conference.  Demonstrations were given to show what is done at the National Level and in the Region.  Many professionals attending the conference visited the booth, which was manned by Lloyd Blackburn and Cindy Clark. The response was very good from those visiting the booth. It is hoped that many will decide to join the organization.</w:t>
      </w:r>
    </w:p>
    <w:p w:rsidR="002D5BE7" w:rsidRDefault="002D5BE7" w:rsidP="002D5BE7">
      <w:pPr>
        <w:spacing w:after="0" w:line="240" w:lineRule="auto"/>
        <w:rPr>
          <w:b/>
          <w:sz w:val="24"/>
          <w:szCs w:val="24"/>
        </w:rPr>
      </w:pPr>
      <w:r w:rsidRPr="002D5BE7">
        <w:rPr>
          <w:b/>
          <w:sz w:val="24"/>
          <w:szCs w:val="24"/>
        </w:rPr>
        <w:t>National Conference</w:t>
      </w:r>
    </w:p>
    <w:p w:rsidR="002D5BE7" w:rsidRDefault="002D5BE7" w:rsidP="002D5BE7">
      <w:pPr>
        <w:spacing w:after="0" w:line="240" w:lineRule="auto"/>
        <w:rPr>
          <w:b/>
          <w:sz w:val="24"/>
          <w:szCs w:val="24"/>
        </w:rPr>
      </w:pPr>
    </w:p>
    <w:p w:rsidR="006F25A5" w:rsidRPr="002D5BE7" w:rsidRDefault="002D5BE7" w:rsidP="002D5BE7">
      <w:pPr>
        <w:spacing w:after="0" w:line="240" w:lineRule="auto"/>
        <w:rPr>
          <w:sz w:val="24"/>
          <w:szCs w:val="24"/>
        </w:rPr>
      </w:pPr>
      <w:r>
        <w:rPr>
          <w:sz w:val="24"/>
          <w:szCs w:val="24"/>
        </w:rPr>
        <w:t xml:space="preserve">Cindy Clark </w:t>
      </w:r>
      <w:r w:rsidR="006F25A5">
        <w:rPr>
          <w:sz w:val="24"/>
          <w:szCs w:val="24"/>
        </w:rPr>
        <w:t>the Regional National President, was unable to attend the National Conference held in Baltimore.  She was ill during the week of the conference.  She will be attending the Fall Conference in San Antonio in October</w:t>
      </w:r>
      <w:r w:rsidR="00D15D48">
        <w:rPr>
          <w:sz w:val="24"/>
          <w:szCs w:val="24"/>
        </w:rPr>
        <w:t xml:space="preserve"> and report on any new National information</w:t>
      </w:r>
      <w:r w:rsidR="006F25A5">
        <w:rPr>
          <w:sz w:val="24"/>
          <w:szCs w:val="24"/>
        </w:rPr>
        <w:t>.</w:t>
      </w:r>
    </w:p>
    <w:p w:rsidR="002D5BE7" w:rsidRDefault="002D5BE7" w:rsidP="00C56221">
      <w:pPr>
        <w:rPr>
          <w:b/>
          <w:sz w:val="24"/>
          <w:szCs w:val="24"/>
        </w:rPr>
      </w:pPr>
    </w:p>
    <w:p w:rsidR="006F25A5" w:rsidRDefault="006F25A5" w:rsidP="00C56221">
      <w:pPr>
        <w:rPr>
          <w:b/>
          <w:sz w:val="24"/>
          <w:szCs w:val="24"/>
        </w:rPr>
      </w:pPr>
      <w:r>
        <w:rPr>
          <w:b/>
          <w:sz w:val="24"/>
          <w:szCs w:val="24"/>
        </w:rPr>
        <w:lastRenderedPageBreak/>
        <w:t>Plans for GIS Day in November around the Region</w:t>
      </w:r>
    </w:p>
    <w:p w:rsidR="006F25A5" w:rsidRDefault="006F25A5" w:rsidP="00C56221">
      <w:pPr>
        <w:rPr>
          <w:sz w:val="24"/>
          <w:szCs w:val="24"/>
        </w:rPr>
      </w:pPr>
      <w:r>
        <w:rPr>
          <w:sz w:val="24"/>
          <w:szCs w:val="24"/>
        </w:rPr>
        <w:t xml:space="preserve">Around the Region, plans have begun for the 2013 GIS Day events to be held in November.  If there are any schools who would have contacted any members about being involved in GIS Day, please contact Cindy Clark, </w:t>
      </w:r>
      <w:hyperlink r:id="rId6" w:history="1">
        <w:r w:rsidRPr="00A6183F">
          <w:rPr>
            <w:rStyle w:val="Hyperlink"/>
            <w:sz w:val="24"/>
            <w:szCs w:val="24"/>
          </w:rPr>
          <w:t>cclark@utah.gov</w:t>
        </w:r>
      </w:hyperlink>
      <w:r>
        <w:rPr>
          <w:sz w:val="24"/>
          <w:szCs w:val="24"/>
        </w:rPr>
        <w:t>.</w:t>
      </w:r>
    </w:p>
    <w:p w:rsidR="0074749D" w:rsidRPr="00C56221" w:rsidRDefault="0074749D" w:rsidP="00C56221">
      <w:pPr>
        <w:rPr>
          <w:b/>
          <w:sz w:val="24"/>
          <w:szCs w:val="24"/>
        </w:rPr>
      </w:pPr>
      <w:r w:rsidRPr="00C56221">
        <w:rPr>
          <w:b/>
          <w:sz w:val="24"/>
          <w:szCs w:val="24"/>
        </w:rPr>
        <w:t>Regional Workshops</w:t>
      </w:r>
    </w:p>
    <w:p w:rsidR="00C56221" w:rsidRPr="00C56221" w:rsidRDefault="006F25A5" w:rsidP="00C56221">
      <w:pPr>
        <w:rPr>
          <w:sz w:val="24"/>
          <w:szCs w:val="24"/>
        </w:rPr>
      </w:pPr>
      <w:r>
        <w:rPr>
          <w:sz w:val="24"/>
          <w:szCs w:val="24"/>
        </w:rPr>
        <w:t>Due to personal problems, the</w:t>
      </w:r>
      <w:r w:rsidR="0074749D" w:rsidRPr="00C56221">
        <w:rPr>
          <w:sz w:val="24"/>
          <w:szCs w:val="24"/>
        </w:rPr>
        <w:t xml:space="preserve"> planning </w:t>
      </w:r>
      <w:r>
        <w:rPr>
          <w:sz w:val="24"/>
          <w:szCs w:val="24"/>
        </w:rPr>
        <w:t xml:space="preserve">of the regional </w:t>
      </w:r>
      <w:r w:rsidR="0074749D" w:rsidRPr="00C56221">
        <w:rPr>
          <w:sz w:val="24"/>
          <w:szCs w:val="24"/>
        </w:rPr>
        <w:t>workshops</w:t>
      </w:r>
      <w:r>
        <w:rPr>
          <w:sz w:val="24"/>
          <w:szCs w:val="24"/>
        </w:rPr>
        <w:t xml:space="preserve"> has been delayed. The Board is still looking for help in planning these workshop</w:t>
      </w:r>
      <w:r w:rsidR="004D6B7C">
        <w:rPr>
          <w:sz w:val="24"/>
          <w:szCs w:val="24"/>
        </w:rPr>
        <w:t>s</w:t>
      </w:r>
      <w:r>
        <w:rPr>
          <w:sz w:val="24"/>
          <w:szCs w:val="24"/>
        </w:rPr>
        <w:t xml:space="preserve">. </w:t>
      </w:r>
    </w:p>
    <w:p w:rsidR="00D458AC" w:rsidRDefault="00D15D48" w:rsidP="00C56221">
      <w:pPr>
        <w:rPr>
          <w:b/>
          <w:sz w:val="24"/>
          <w:szCs w:val="24"/>
        </w:rPr>
      </w:pPr>
      <w:r w:rsidRPr="00D15D48">
        <w:rPr>
          <w:b/>
          <w:sz w:val="24"/>
          <w:szCs w:val="24"/>
        </w:rPr>
        <w:t>Regional Events</w:t>
      </w:r>
      <w:r w:rsidR="00D458AC" w:rsidRPr="00D15D48">
        <w:rPr>
          <w:b/>
          <w:sz w:val="24"/>
          <w:szCs w:val="24"/>
        </w:rPr>
        <w:t xml:space="preserve">  </w:t>
      </w:r>
    </w:p>
    <w:p w:rsidR="00D15D48" w:rsidRDefault="00D15D48" w:rsidP="00C56221">
      <w:pPr>
        <w:rPr>
          <w:sz w:val="24"/>
          <w:szCs w:val="24"/>
        </w:rPr>
      </w:pPr>
      <w:r>
        <w:rPr>
          <w:sz w:val="24"/>
          <w:szCs w:val="24"/>
        </w:rPr>
        <w:t xml:space="preserve">If you planning any exciting events for your area of the Region and would like to get the information in the newsletter, send the information to Bob Pack at </w:t>
      </w:r>
      <w:hyperlink r:id="rId7" w:history="1">
        <w:r w:rsidRPr="00A6183F">
          <w:rPr>
            <w:rStyle w:val="Hyperlink"/>
            <w:sz w:val="24"/>
            <w:szCs w:val="24"/>
          </w:rPr>
          <w:t>rtpack@lidarpacific.com</w:t>
        </w:r>
      </w:hyperlink>
      <w:r>
        <w:rPr>
          <w:sz w:val="24"/>
          <w:szCs w:val="24"/>
        </w:rPr>
        <w:t xml:space="preserve"> or Cindy </w:t>
      </w:r>
      <w:proofErr w:type="gramStart"/>
      <w:r>
        <w:rPr>
          <w:sz w:val="24"/>
          <w:szCs w:val="24"/>
        </w:rPr>
        <w:t>Clark  at</w:t>
      </w:r>
      <w:proofErr w:type="gramEnd"/>
      <w:r>
        <w:rPr>
          <w:sz w:val="24"/>
          <w:szCs w:val="24"/>
        </w:rPr>
        <w:t xml:space="preserve"> </w:t>
      </w:r>
      <w:hyperlink r:id="rId8" w:history="1">
        <w:r w:rsidRPr="00A6183F">
          <w:rPr>
            <w:rStyle w:val="Hyperlink"/>
            <w:sz w:val="24"/>
            <w:szCs w:val="24"/>
          </w:rPr>
          <w:t>cindyc1952@gmail.com</w:t>
        </w:r>
      </w:hyperlink>
    </w:p>
    <w:p w:rsidR="00D15D48" w:rsidRPr="00D15D48" w:rsidRDefault="00D15D48" w:rsidP="00C56221">
      <w:pPr>
        <w:rPr>
          <w:sz w:val="24"/>
          <w:szCs w:val="24"/>
        </w:rPr>
      </w:pPr>
      <w:bookmarkStart w:id="0" w:name="_GoBack"/>
      <w:bookmarkEnd w:id="0"/>
    </w:p>
    <w:p w:rsidR="00C56221" w:rsidRPr="00C56221" w:rsidRDefault="00D458AC" w:rsidP="00C56221">
      <w:r>
        <w:t xml:space="preserve"> </w:t>
      </w:r>
    </w:p>
    <w:p w:rsidR="00C56221" w:rsidRDefault="00C56221" w:rsidP="00C56221"/>
    <w:p w:rsidR="0074749D" w:rsidRDefault="0074749D" w:rsidP="0074749D">
      <w:pPr>
        <w:spacing w:after="240" w:line="360" w:lineRule="auto"/>
      </w:pPr>
    </w:p>
    <w:p w:rsidR="00FC111E" w:rsidRDefault="00FC111E"/>
    <w:sectPr w:rsidR="00FC111E" w:rsidSect="00FC111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1E"/>
    <w:rsid w:val="001A5F8C"/>
    <w:rsid w:val="002D5BE7"/>
    <w:rsid w:val="004D6B7C"/>
    <w:rsid w:val="0062365A"/>
    <w:rsid w:val="006F25A5"/>
    <w:rsid w:val="0074749D"/>
    <w:rsid w:val="007F6DC5"/>
    <w:rsid w:val="00915A17"/>
    <w:rsid w:val="0098417A"/>
    <w:rsid w:val="00AA2AEB"/>
    <w:rsid w:val="00C56221"/>
    <w:rsid w:val="00D15D48"/>
    <w:rsid w:val="00D458AC"/>
    <w:rsid w:val="00EF3081"/>
    <w:rsid w:val="00FC111E"/>
    <w:rsid w:val="00FC5BC6"/>
    <w:rsid w:val="00FE20CF"/>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E"/>
    <w:rPr>
      <w:rFonts w:ascii="Tahoma" w:hAnsi="Tahoma" w:cs="Tahoma"/>
      <w:sz w:val="16"/>
      <w:szCs w:val="16"/>
    </w:rPr>
  </w:style>
  <w:style w:type="character" w:styleId="Hyperlink">
    <w:name w:val="Hyperlink"/>
    <w:basedOn w:val="DefaultParagraphFont"/>
    <w:uiPriority w:val="99"/>
    <w:unhideWhenUsed/>
    <w:rsid w:val="00D45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E"/>
    <w:rPr>
      <w:rFonts w:ascii="Tahoma" w:hAnsi="Tahoma" w:cs="Tahoma"/>
      <w:sz w:val="16"/>
      <w:szCs w:val="16"/>
    </w:rPr>
  </w:style>
  <w:style w:type="character" w:styleId="Hyperlink">
    <w:name w:val="Hyperlink"/>
    <w:basedOn w:val="DefaultParagraphFont"/>
    <w:uiPriority w:val="99"/>
    <w:unhideWhenUsed/>
    <w:rsid w:val="00D45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c1952@gmail.com" TargetMode="External"/><Relationship Id="rId3" Type="http://schemas.openxmlformats.org/officeDocument/2006/relationships/settings" Target="settings.xml"/><Relationship Id="rId7" Type="http://schemas.openxmlformats.org/officeDocument/2006/relationships/hyperlink" Target="mailto:rtpack@lidarpacif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clark@utah.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Clark</dc:creator>
  <cp:lastModifiedBy>Cindy Clark</cp:lastModifiedBy>
  <cp:revision>6</cp:revision>
  <dcterms:created xsi:type="dcterms:W3CDTF">2014-02-07T14:56:00Z</dcterms:created>
  <dcterms:modified xsi:type="dcterms:W3CDTF">2014-02-07T21:08:00Z</dcterms:modified>
</cp:coreProperties>
</file>